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CE" w:rsidRPr="0076078D" w:rsidRDefault="00B351CE" w:rsidP="0076078D">
      <w:pPr>
        <w:jc w:val="center"/>
        <w:rPr>
          <w:rFonts w:cs="2  Mitra"/>
          <w:b/>
          <w:bCs/>
          <w:sz w:val="28"/>
          <w:szCs w:val="28"/>
          <w:rtl/>
        </w:rPr>
      </w:pPr>
      <w:r w:rsidRPr="0076078D">
        <w:rPr>
          <w:rFonts w:cs="2  Mitra" w:hint="cs"/>
          <w:b/>
          <w:bCs/>
          <w:sz w:val="28"/>
          <w:szCs w:val="28"/>
          <w:rtl/>
        </w:rPr>
        <w:t>برگزاری دوره آموزشی پایه</w:t>
      </w:r>
      <w:r w:rsidRPr="0076078D">
        <w:rPr>
          <w:rFonts w:cs="2  Mitra"/>
          <w:b/>
          <w:bCs/>
          <w:sz w:val="28"/>
          <w:szCs w:val="28"/>
        </w:rPr>
        <w:t xml:space="preserve"> (NIDCAP)</w:t>
      </w:r>
      <w:r w:rsidRPr="0076078D">
        <w:rPr>
          <w:rFonts w:cs="2  Mitra" w:hint="cs"/>
          <w:b/>
          <w:bCs/>
          <w:sz w:val="28"/>
          <w:szCs w:val="28"/>
          <w:rtl/>
        </w:rPr>
        <w:t xml:space="preserve"> توسط مدرس بین المللی </w:t>
      </w:r>
      <w:r w:rsidR="00BC72C3" w:rsidRPr="0076078D">
        <w:rPr>
          <w:rFonts w:cs="2  Mitra" w:hint="cs"/>
          <w:b/>
          <w:bCs/>
          <w:sz w:val="28"/>
          <w:szCs w:val="28"/>
          <w:rtl/>
        </w:rPr>
        <w:t>این نوع مراقبت</w:t>
      </w:r>
      <w:r w:rsidR="00416F79" w:rsidRPr="0076078D">
        <w:rPr>
          <w:rFonts w:cs="2  Mitra" w:hint="cs"/>
          <w:b/>
          <w:bCs/>
          <w:sz w:val="28"/>
          <w:szCs w:val="28"/>
          <w:rtl/>
        </w:rPr>
        <w:t xml:space="preserve">( پروفسور دکتر  </w:t>
      </w:r>
      <w:r w:rsidR="000D07F6">
        <w:rPr>
          <w:rFonts w:cs="2  Mitra"/>
          <w:b/>
          <w:bCs/>
          <w:sz w:val="28"/>
          <w:szCs w:val="28"/>
        </w:rPr>
        <w:t xml:space="preserve">  Nick </w:t>
      </w:r>
      <w:proofErr w:type="spellStart"/>
      <w:r w:rsidR="000D07F6">
        <w:rPr>
          <w:rFonts w:cs="2  Mitra"/>
          <w:b/>
          <w:bCs/>
          <w:sz w:val="28"/>
          <w:szCs w:val="28"/>
        </w:rPr>
        <w:t>Co</w:t>
      </w:r>
      <w:r w:rsidR="00416F79" w:rsidRPr="0076078D">
        <w:rPr>
          <w:rFonts w:cs="2  Mitra"/>
          <w:b/>
          <w:bCs/>
          <w:sz w:val="28"/>
          <w:szCs w:val="28"/>
        </w:rPr>
        <w:t>nnaman</w:t>
      </w:r>
      <w:proofErr w:type="spellEnd"/>
      <w:r w:rsidR="00416F79" w:rsidRPr="0076078D">
        <w:rPr>
          <w:rFonts w:cs="2  Nazanin" w:hint="cs"/>
          <w:b/>
          <w:bCs/>
          <w:sz w:val="28"/>
          <w:szCs w:val="28"/>
          <w:rtl/>
        </w:rPr>
        <w:t xml:space="preserve">) </w:t>
      </w:r>
      <w:r w:rsidR="00BC72C3" w:rsidRPr="0076078D">
        <w:rPr>
          <w:rFonts w:cs="2  Mitra" w:hint="cs"/>
          <w:b/>
          <w:bCs/>
          <w:sz w:val="28"/>
          <w:szCs w:val="28"/>
          <w:rtl/>
        </w:rPr>
        <w:t xml:space="preserve"> در بیمارستان الزهرا با همکاری دپارتمان نوزادان</w:t>
      </w:r>
      <w:r w:rsidR="00A56192">
        <w:rPr>
          <w:rFonts w:cs="2  Mitra" w:hint="cs"/>
          <w:b/>
          <w:bCs/>
          <w:sz w:val="28"/>
          <w:szCs w:val="28"/>
          <w:rtl/>
        </w:rPr>
        <w:t xml:space="preserve"> و مرکز تحقیقات سلامت کودکان</w:t>
      </w:r>
      <w:r w:rsidR="00BC72C3" w:rsidRPr="0076078D">
        <w:rPr>
          <w:rFonts w:cs="2  Mitra" w:hint="cs"/>
          <w:b/>
          <w:bCs/>
          <w:sz w:val="28"/>
          <w:szCs w:val="28"/>
          <w:rtl/>
        </w:rPr>
        <w:t xml:space="preserve"> دانشگاه علوم پزشکی تبریز</w:t>
      </w:r>
    </w:p>
    <w:p w:rsidR="00AB271D" w:rsidRPr="00B351CE" w:rsidRDefault="00AB271D" w:rsidP="00AB271D">
      <w:pPr>
        <w:jc w:val="center"/>
        <w:rPr>
          <w:rFonts w:cs="2  Mitra"/>
          <w:b/>
          <w:bCs/>
          <w:sz w:val="24"/>
          <w:szCs w:val="24"/>
          <w:rtl/>
        </w:rPr>
      </w:pPr>
    </w:p>
    <w:p w:rsidR="00DC1A55" w:rsidRPr="00C5589D" w:rsidRDefault="00CB79F3" w:rsidP="00AB271D">
      <w:pPr>
        <w:rPr>
          <w:rFonts w:cs="2  Mitra"/>
          <w:b/>
          <w:bCs/>
          <w:rtl/>
        </w:rPr>
      </w:pPr>
      <w:r w:rsidRPr="00B351CE">
        <w:rPr>
          <w:rFonts w:cs="2  Mitra"/>
          <w:b/>
          <w:bCs/>
          <w:sz w:val="24"/>
          <w:szCs w:val="24"/>
        </w:rPr>
        <w:t>(NIDCAP</w:t>
      </w:r>
      <w:r w:rsidR="006B113E">
        <w:rPr>
          <w:rFonts w:cs="2  Mitra" w:hint="cs"/>
          <w:b/>
          <w:bCs/>
          <w:sz w:val="28"/>
          <w:szCs w:val="28"/>
          <w:rtl/>
        </w:rPr>
        <w:t xml:space="preserve">   </w:t>
      </w:r>
      <w:r w:rsidR="006B113E" w:rsidRPr="00B351CE">
        <w:rPr>
          <w:rFonts w:cs="2  Mitra"/>
          <w:b/>
          <w:bCs/>
          <w:sz w:val="24"/>
          <w:szCs w:val="24"/>
        </w:rPr>
        <w:t>Newborn Individualized Developmental Care and Assessment Program</w:t>
      </w:r>
      <w:proofErr w:type="gramStart"/>
      <w:r w:rsidRPr="00B351CE">
        <w:rPr>
          <w:rFonts w:cs="2  Mitra"/>
          <w:b/>
          <w:bCs/>
          <w:sz w:val="24"/>
          <w:szCs w:val="24"/>
        </w:rPr>
        <w:t>)</w:t>
      </w:r>
      <w:r w:rsidR="005975A9" w:rsidRPr="00C5589D">
        <w:rPr>
          <w:rFonts w:cs="2  Mitra" w:hint="cs"/>
          <w:b/>
          <w:bCs/>
          <w:rtl/>
        </w:rPr>
        <w:t>فراگیرترین</w:t>
      </w:r>
      <w:proofErr w:type="gramEnd"/>
      <w:r w:rsidR="005975A9" w:rsidRPr="00C5589D">
        <w:rPr>
          <w:rFonts w:cs="2  Mitra" w:hint="cs"/>
          <w:b/>
          <w:bCs/>
          <w:rtl/>
        </w:rPr>
        <w:t xml:space="preserve">  مدل مراقبتی  از  نوزادان نارس و ترم  و خانواده های آنها می باشد که  مبتی بر شواهد بوده و  شامل مراقبت در بیمارستان و گذار به منزل می باشد.</w:t>
      </w:r>
    </w:p>
    <w:p w:rsidR="005975A9" w:rsidRPr="00C5589D" w:rsidRDefault="005975A9" w:rsidP="00AB271D">
      <w:pPr>
        <w:jc w:val="both"/>
        <w:rPr>
          <w:rFonts w:cs="2  Mitra"/>
          <w:b/>
          <w:bCs/>
          <w:rtl/>
        </w:rPr>
      </w:pPr>
      <w:r w:rsidRPr="00C5589D">
        <w:rPr>
          <w:rFonts w:cs="2  Mitra" w:hint="cs"/>
          <w:b/>
          <w:bCs/>
          <w:rtl/>
        </w:rPr>
        <w:t xml:space="preserve">در </w:t>
      </w:r>
      <w:r w:rsidR="000039F9" w:rsidRPr="00C5589D">
        <w:rPr>
          <w:rFonts w:cs="2  Mitra" w:hint="cs"/>
          <w:b/>
          <w:bCs/>
          <w:rtl/>
        </w:rPr>
        <w:t xml:space="preserve"> هر سال </w:t>
      </w:r>
      <w:r w:rsidRPr="00C5589D">
        <w:rPr>
          <w:rFonts w:cs="2  Mitra" w:hint="cs"/>
          <w:b/>
          <w:bCs/>
          <w:rtl/>
        </w:rPr>
        <w:t>حدود 13% از نوزادان بصورت نارس متولد میگردند و در حدود 25% نوزادان نیز کم وزن برای  سن بارداری (</w:t>
      </w:r>
      <w:r w:rsidRPr="00C5589D">
        <w:rPr>
          <w:rFonts w:cs="2  Mitra"/>
          <w:b/>
          <w:bCs/>
        </w:rPr>
        <w:t xml:space="preserve">Small For Gestational age  </w:t>
      </w:r>
      <w:r w:rsidRPr="00C5589D">
        <w:rPr>
          <w:rFonts w:cs="2  Mitra" w:hint="cs"/>
          <w:b/>
          <w:bCs/>
          <w:rtl/>
        </w:rPr>
        <w:t xml:space="preserve"> ) میباشند.تو</w:t>
      </w:r>
      <w:r w:rsidR="000039F9" w:rsidRPr="00C5589D">
        <w:rPr>
          <w:rFonts w:cs="2  Mitra" w:hint="cs"/>
          <w:b/>
          <w:bCs/>
          <w:rtl/>
        </w:rPr>
        <w:t>لد این نوزادان چالش بزرگی</w:t>
      </w:r>
      <w:r w:rsidRPr="00C5589D">
        <w:rPr>
          <w:rFonts w:cs="2  Mitra" w:hint="cs"/>
          <w:b/>
          <w:bCs/>
          <w:rtl/>
        </w:rPr>
        <w:t xml:space="preserve"> برای والدین و مراقبین انها در بیمارستان می باشد.این نوزادان در معرض خطرات بلند مدتی مانند ناتوانی های اموزشی و عاطفی هستند</w:t>
      </w:r>
      <w:r w:rsidR="000039F9" w:rsidRPr="00C5589D">
        <w:rPr>
          <w:rFonts w:cs="2  Mitra" w:hint="cs"/>
          <w:b/>
          <w:bCs/>
          <w:rtl/>
        </w:rPr>
        <w:t>. شواهد و تحقیقات اث</w:t>
      </w:r>
      <w:r w:rsidRPr="00C5589D">
        <w:rPr>
          <w:rFonts w:cs="2  Mitra" w:hint="cs"/>
          <w:b/>
          <w:bCs/>
          <w:rtl/>
        </w:rPr>
        <w:t>ر مراقبت</w:t>
      </w:r>
      <w:r w:rsidR="00AB271D" w:rsidRPr="00AB271D">
        <w:rPr>
          <w:rFonts w:cs="2  Mitra"/>
          <w:b/>
          <w:bCs/>
          <w:sz w:val="28"/>
          <w:szCs w:val="28"/>
        </w:rPr>
        <w:t xml:space="preserve"> NIDCAP</w:t>
      </w:r>
      <w:r w:rsidRPr="00C5589D">
        <w:rPr>
          <w:rFonts w:cs="2  Mitra" w:hint="cs"/>
          <w:b/>
          <w:bCs/>
          <w:rtl/>
        </w:rPr>
        <w:t xml:space="preserve"> را در کوتاه کردن مدت زمان اقامت در بخش مراقبت ویژه نوزادان و بیمارستان </w:t>
      </w:r>
      <w:r w:rsidR="000039F9" w:rsidRPr="00C5589D">
        <w:rPr>
          <w:rFonts w:cs="2  Mitra" w:hint="cs"/>
          <w:b/>
          <w:bCs/>
          <w:rtl/>
        </w:rPr>
        <w:t xml:space="preserve"> اث</w:t>
      </w:r>
      <w:r w:rsidRPr="00C5589D">
        <w:rPr>
          <w:rFonts w:cs="2  Mitra" w:hint="cs"/>
          <w:b/>
          <w:bCs/>
          <w:rtl/>
        </w:rPr>
        <w:t>بات کرده است</w:t>
      </w:r>
      <w:r w:rsidR="00FC6FAD" w:rsidRPr="00C5589D">
        <w:rPr>
          <w:rFonts w:cs="2  Mitra" w:hint="cs"/>
          <w:b/>
          <w:bCs/>
          <w:rtl/>
        </w:rPr>
        <w:t>.وزن گیری بهتر و  پیش اگهی بهتر رفتاری  در سنین شیرخوارگی  از سایر منافع این نوع مراقبت از نوزادان می باشد.</w:t>
      </w:r>
      <w:r w:rsidR="007E0A04" w:rsidRPr="00C5589D">
        <w:rPr>
          <w:rFonts w:cs="2  Mitra" w:hint="cs"/>
          <w:b/>
          <w:bCs/>
          <w:rtl/>
        </w:rPr>
        <w:t xml:space="preserve">مطالعات همچنین با استفاده از روش های دقیق </w:t>
      </w:r>
      <w:r w:rsidR="007E0A04" w:rsidRPr="00C5589D">
        <w:rPr>
          <w:rFonts w:cs="2  Mitra"/>
          <w:b/>
          <w:bCs/>
        </w:rPr>
        <w:t xml:space="preserve">MRI  , EEG </w:t>
      </w:r>
      <w:r w:rsidR="007E0A04" w:rsidRPr="00C5589D">
        <w:rPr>
          <w:rFonts w:cs="2  Mitra" w:hint="cs"/>
          <w:b/>
          <w:bCs/>
          <w:rtl/>
        </w:rPr>
        <w:t xml:space="preserve"> اثبات کرده مراقبت از نوزادان  با روش(</w:t>
      </w:r>
      <w:r w:rsidR="007E0A04" w:rsidRPr="00C5589D">
        <w:rPr>
          <w:rFonts w:cs="2  Mitra"/>
          <w:b/>
          <w:bCs/>
        </w:rPr>
        <w:t>(NIDCAP</w:t>
      </w:r>
      <w:r w:rsidR="00AB271D">
        <w:rPr>
          <w:rFonts w:cs="2  Mitra" w:hint="cs"/>
          <w:b/>
          <w:bCs/>
          <w:rtl/>
        </w:rPr>
        <w:t xml:space="preserve"> ساختار و کارکرد مغ</w:t>
      </w:r>
      <w:r w:rsidR="007E0A04" w:rsidRPr="00C5589D">
        <w:rPr>
          <w:rFonts w:cs="2  Mitra" w:hint="cs"/>
          <w:b/>
          <w:bCs/>
          <w:rtl/>
        </w:rPr>
        <w:t xml:space="preserve">ز </w:t>
      </w:r>
      <w:r w:rsidR="00AB271D">
        <w:rPr>
          <w:rFonts w:cs="2  Mitra" w:hint="cs"/>
          <w:b/>
          <w:bCs/>
          <w:rtl/>
        </w:rPr>
        <w:t xml:space="preserve"> را بهبود بخشیده </w:t>
      </w:r>
      <w:r w:rsidR="007E0A04" w:rsidRPr="00C5589D">
        <w:rPr>
          <w:rFonts w:cs="2  Mitra" w:hint="cs"/>
          <w:b/>
          <w:bCs/>
          <w:rtl/>
        </w:rPr>
        <w:t xml:space="preserve"> است.</w:t>
      </w:r>
    </w:p>
    <w:p w:rsidR="00301ACB" w:rsidRPr="00C5589D" w:rsidRDefault="00301ACB" w:rsidP="00C5589D">
      <w:pPr>
        <w:jc w:val="both"/>
        <w:rPr>
          <w:rFonts w:cs="2  Mitra"/>
          <w:b/>
          <w:bCs/>
          <w:rtl/>
        </w:rPr>
      </w:pPr>
      <w:r w:rsidRPr="00C5589D">
        <w:rPr>
          <w:rFonts w:cs="2  Mitra" w:hint="cs"/>
          <w:b/>
          <w:bCs/>
          <w:rtl/>
        </w:rPr>
        <w:t xml:space="preserve">دکتر </w:t>
      </w:r>
      <w:r w:rsidR="00C5589D">
        <w:rPr>
          <w:rFonts w:cs="2  Mitra" w:hint="cs"/>
          <w:b/>
          <w:bCs/>
          <w:rtl/>
        </w:rPr>
        <w:t xml:space="preserve">محمد باقر </w:t>
      </w:r>
      <w:r w:rsidRPr="00C5589D">
        <w:rPr>
          <w:rFonts w:cs="2  Mitra" w:hint="cs"/>
          <w:b/>
          <w:bCs/>
          <w:rtl/>
        </w:rPr>
        <w:t>حسینی فوق تخصص نوزادان و عضو هیئت علمی دانشگاه علوم پزشکی در مورد اجرا  این برنامه آموزشی در بیمارستان الزهرا تبریز ابراز کردند :</w:t>
      </w:r>
    </w:p>
    <w:p w:rsidR="00301ACB" w:rsidRPr="00C5589D" w:rsidRDefault="00301ACB" w:rsidP="00612F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2  Mitra"/>
          <w:b/>
          <w:bCs/>
        </w:rPr>
      </w:pPr>
      <w:r w:rsidRPr="00C5589D">
        <w:rPr>
          <w:rFonts w:ascii="B Titr,Bold" w:cs="2  Mitra" w:hint="cs"/>
          <w:b/>
          <w:bCs/>
          <w:rtl/>
        </w:rPr>
        <w:t>اولین</w:t>
      </w:r>
      <w:r w:rsidRPr="00C5589D">
        <w:rPr>
          <w:rFonts w:ascii="B Titr,Bold" w:cs="2  Mitra"/>
          <w:b/>
          <w:bCs/>
        </w:rPr>
        <w:t xml:space="preserve"> </w:t>
      </w:r>
      <w:r w:rsidRPr="00C5589D">
        <w:rPr>
          <w:rFonts w:ascii="B Titr,Bold" w:cs="2  Mitra" w:hint="cs"/>
          <w:b/>
          <w:bCs/>
          <w:rtl/>
        </w:rPr>
        <w:t>کارگاه</w:t>
      </w:r>
      <w:r w:rsidRPr="00C5589D">
        <w:rPr>
          <w:rFonts w:ascii="B Titr,Bold" w:cs="2  Mitra"/>
          <w:b/>
          <w:bCs/>
        </w:rPr>
        <w:t xml:space="preserve"> </w:t>
      </w:r>
      <w:r w:rsidRPr="00C5589D">
        <w:rPr>
          <w:rFonts w:ascii="B Titr,Bold" w:cs="2  Mitra" w:hint="cs"/>
          <w:b/>
          <w:bCs/>
          <w:rtl/>
        </w:rPr>
        <w:t>بین المللی</w:t>
      </w:r>
      <w:r w:rsidRPr="00C5589D">
        <w:rPr>
          <w:rFonts w:ascii="B Titr,Bold" w:cs="2  Mitra"/>
          <w:b/>
          <w:bCs/>
        </w:rPr>
        <w:t xml:space="preserve"> </w:t>
      </w:r>
      <w:r w:rsidRPr="00C5589D">
        <w:rPr>
          <w:rFonts w:ascii="B Titr,Bold" w:cs="2  Mitra" w:hint="cs"/>
          <w:b/>
          <w:bCs/>
          <w:rtl/>
        </w:rPr>
        <w:t>آموزش</w:t>
      </w:r>
      <w:r w:rsidRPr="00C5589D">
        <w:rPr>
          <w:rFonts w:ascii="B Titr,Bold" w:cs="2  Mitra"/>
          <w:b/>
          <w:bCs/>
        </w:rPr>
        <w:t xml:space="preserve"> </w:t>
      </w:r>
      <w:r w:rsidRPr="00C5589D">
        <w:rPr>
          <w:rFonts w:ascii="B Titr,Bold" w:cs="2  Mitra" w:hint="cs"/>
          <w:b/>
          <w:bCs/>
          <w:rtl/>
        </w:rPr>
        <w:t>برنامه</w:t>
      </w:r>
      <w:r w:rsidRPr="00C5589D">
        <w:rPr>
          <w:rFonts w:ascii="B Titr,Bold" w:cs="2  Mitra"/>
          <w:b/>
          <w:bCs/>
        </w:rPr>
        <w:t xml:space="preserve"> </w:t>
      </w:r>
      <w:r w:rsidRPr="00C5589D">
        <w:rPr>
          <w:rFonts w:ascii="B Titr,Bold" w:cs="2  Mitra" w:hint="cs"/>
          <w:b/>
          <w:bCs/>
          <w:rtl/>
        </w:rPr>
        <w:t>مراقبت</w:t>
      </w:r>
      <w:r w:rsidRPr="00C5589D">
        <w:rPr>
          <w:rFonts w:ascii="B Titr,Bold" w:cs="2  Mitra"/>
          <w:b/>
          <w:bCs/>
        </w:rPr>
        <w:t xml:space="preserve"> </w:t>
      </w:r>
      <w:r w:rsidRPr="00C5589D">
        <w:rPr>
          <w:rFonts w:ascii="B Titr,Bold" w:cs="2  Mitra" w:hint="cs"/>
          <w:b/>
          <w:bCs/>
          <w:rtl/>
        </w:rPr>
        <w:t>تکاملی</w:t>
      </w:r>
      <w:r w:rsidRPr="00C5589D">
        <w:rPr>
          <w:rFonts w:ascii="B Titr,Bold" w:cs="2  Mitra"/>
          <w:b/>
          <w:bCs/>
        </w:rPr>
        <w:t>(</w:t>
      </w:r>
      <w:r w:rsidRPr="00C5589D">
        <w:rPr>
          <w:rFonts w:ascii="BulldogStd" w:cs="2  Mitra"/>
          <w:b/>
          <w:bCs/>
        </w:rPr>
        <w:t xml:space="preserve"> NIDCAP</w:t>
      </w:r>
      <w:r w:rsidRPr="00C5589D">
        <w:rPr>
          <w:rFonts w:cs="2  Mitra"/>
          <w:b/>
          <w:bCs/>
        </w:rPr>
        <w:t>)</w:t>
      </w:r>
      <w:r w:rsidRPr="00C5589D">
        <w:rPr>
          <w:rFonts w:cs="2  Mitra" w:hint="cs"/>
          <w:b/>
          <w:bCs/>
          <w:rtl/>
        </w:rPr>
        <w:t xml:space="preserve"> درآبان ماه سال 92 در  دانشگاه علوم پزشکی اصفهان برگزار گردید  </w:t>
      </w:r>
      <w:r w:rsidR="00612F99">
        <w:rPr>
          <w:rFonts w:cs="2  Mitra" w:hint="cs"/>
          <w:b/>
          <w:bCs/>
          <w:rtl/>
        </w:rPr>
        <w:t>پس از ان تلاش برای اجرا و اموزش این روش مراقبتی نوزادان در بیمارستان الزهرا صورت گرفت.</w:t>
      </w:r>
    </w:p>
    <w:p w:rsidR="00301ACB" w:rsidRPr="00C5589D" w:rsidRDefault="00EA6D42" w:rsidP="00F328B5">
      <w:pPr>
        <w:jc w:val="both"/>
        <w:rPr>
          <w:rFonts w:cs="2  Mitra"/>
          <w:b/>
          <w:bCs/>
          <w:rtl/>
        </w:rPr>
      </w:pPr>
      <w:r w:rsidRPr="00C5589D">
        <w:rPr>
          <w:rFonts w:ascii="Arial" w:hAnsi="Arial" w:cs="2  Mitra" w:hint="cs"/>
          <w:b/>
          <w:bCs/>
          <w:rtl/>
        </w:rPr>
        <w:t xml:space="preserve">در سایه این تلاش ها  و بدنبال تغییرات مشهود در بخش مراقبت </w:t>
      </w:r>
      <w:r w:rsidR="00F328B5">
        <w:rPr>
          <w:rFonts w:cs="2  Mitra" w:hint="cs"/>
          <w:b/>
          <w:bCs/>
          <w:rtl/>
        </w:rPr>
        <w:t xml:space="preserve"> ویژه نوزادان </w:t>
      </w:r>
      <w:r w:rsidRPr="00C5589D">
        <w:rPr>
          <w:rFonts w:cs="2  Mitra" w:hint="cs"/>
          <w:b/>
          <w:bCs/>
          <w:rtl/>
        </w:rPr>
        <w:t xml:space="preserve"> بیمارستان</w:t>
      </w:r>
      <w:r w:rsidR="00F328B5">
        <w:rPr>
          <w:rFonts w:cs="2  Mitra" w:hint="cs"/>
          <w:b/>
          <w:bCs/>
          <w:rtl/>
        </w:rPr>
        <w:t xml:space="preserve"> الزهرا بود که </w:t>
      </w:r>
      <w:r w:rsidRPr="00C5589D">
        <w:rPr>
          <w:rFonts w:cs="2  Mitra" w:hint="cs"/>
          <w:b/>
          <w:bCs/>
          <w:rtl/>
        </w:rPr>
        <w:t xml:space="preserve"> این بخش بعنوان یکی از 3 بخش منتخب </w:t>
      </w:r>
      <w:r w:rsidRPr="00C5589D">
        <w:rPr>
          <w:rFonts w:cs="2  Mitra"/>
          <w:b/>
          <w:bCs/>
        </w:rPr>
        <w:t xml:space="preserve"> </w:t>
      </w:r>
      <w:r w:rsidRPr="00C5589D">
        <w:rPr>
          <w:rFonts w:cs="2  Mitra" w:hint="cs"/>
          <w:b/>
          <w:bCs/>
          <w:rtl/>
        </w:rPr>
        <w:t xml:space="preserve">دفتر </w:t>
      </w:r>
      <w:r w:rsidRPr="00C5589D">
        <w:rPr>
          <w:rFonts w:cs="2  Mitra"/>
          <w:b/>
          <w:bCs/>
        </w:rPr>
        <w:t>UNICEF</w:t>
      </w:r>
      <w:r w:rsidRPr="00C5589D">
        <w:rPr>
          <w:rFonts w:cs="2  Mitra" w:hint="cs"/>
          <w:b/>
          <w:bCs/>
          <w:rtl/>
        </w:rPr>
        <w:t xml:space="preserve"> در </w:t>
      </w:r>
      <w:r w:rsidR="00FC6F9C" w:rsidRPr="00C5589D">
        <w:rPr>
          <w:rFonts w:cs="2  Mitra" w:hint="cs"/>
          <w:b/>
          <w:bCs/>
          <w:rtl/>
        </w:rPr>
        <w:t>تهران و اداره سلامت نوزادان</w:t>
      </w:r>
      <w:r w:rsidR="00F328B5">
        <w:rPr>
          <w:rFonts w:cs="2  Mitra" w:hint="cs"/>
          <w:b/>
          <w:bCs/>
          <w:rtl/>
        </w:rPr>
        <w:t xml:space="preserve"> ب</w:t>
      </w:r>
      <w:r w:rsidR="00FC6F9C" w:rsidRPr="00C5589D">
        <w:rPr>
          <w:rFonts w:cs="2  Mitra" w:hint="cs"/>
          <w:b/>
          <w:bCs/>
          <w:rtl/>
        </w:rPr>
        <w:t>رای</w:t>
      </w:r>
      <w:r w:rsidRPr="00C5589D">
        <w:rPr>
          <w:rFonts w:cs="2  Mitra" w:hint="cs"/>
          <w:b/>
          <w:bCs/>
          <w:rtl/>
        </w:rPr>
        <w:t xml:space="preserve"> تبدیل به بخش </w:t>
      </w:r>
      <w:r w:rsidR="003176D3" w:rsidRPr="00C5589D">
        <w:rPr>
          <w:rFonts w:cs="2  Mitra" w:hint="cs"/>
          <w:b/>
          <w:bCs/>
          <w:rtl/>
        </w:rPr>
        <w:t xml:space="preserve">آموزشی( </w:t>
      </w:r>
      <w:r w:rsidR="003176D3" w:rsidRPr="00C5589D">
        <w:rPr>
          <w:rFonts w:ascii="B Titr,Bold" w:cs="2  Mitra"/>
          <w:b/>
          <w:bCs/>
        </w:rPr>
        <w:t>(</w:t>
      </w:r>
      <w:r w:rsidR="003176D3" w:rsidRPr="00C5589D">
        <w:rPr>
          <w:rFonts w:ascii="BulldogStd" w:cs="2  Mitra"/>
          <w:b/>
          <w:bCs/>
        </w:rPr>
        <w:t xml:space="preserve"> NIDCAP</w:t>
      </w:r>
      <w:r w:rsidR="00FC6F9C" w:rsidRPr="00C5589D">
        <w:rPr>
          <w:rFonts w:cs="2  Mitra" w:hint="cs"/>
          <w:b/>
          <w:bCs/>
          <w:rtl/>
        </w:rPr>
        <w:t xml:space="preserve"> در کشور</w:t>
      </w:r>
      <w:r w:rsidR="003176D3" w:rsidRPr="00C5589D">
        <w:rPr>
          <w:rFonts w:cs="2  Mitra" w:hint="cs"/>
          <w:b/>
          <w:bCs/>
          <w:rtl/>
        </w:rPr>
        <w:t xml:space="preserve"> گردید تا با ادامه تلاش ها در نهایت به یک بخش مورد تائید از نظر فدراسیون بین المللی( </w:t>
      </w:r>
      <w:r w:rsidR="003176D3" w:rsidRPr="00C5589D">
        <w:rPr>
          <w:rFonts w:ascii="B Titr,Bold" w:cs="2  Mitra"/>
          <w:b/>
          <w:bCs/>
        </w:rPr>
        <w:t>(</w:t>
      </w:r>
      <w:r w:rsidR="003176D3" w:rsidRPr="00C5589D">
        <w:rPr>
          <w:rFonts w:ascii="BulldogStd" w:cs="2  Mitra"/>
          <w:b/>
          <w:bCs/>
        </w:rPr>
        <w:t xml:space="preserve"> NIDCAP</w:t>
      </w:r>
      <w:r w:rsidR="003176D3" w:rsidRPr="00C5589D">
        <w:rPr>
          <w:rFonts w:cs="2  Mitra" w:hint="cs"/>
          <w:b/>
          <w:bCs/>
          <w:rtl/>
        </w:rPr>
        <w:t xml:space="preserve"> تبدیل گردد </w:t>
      </w:r>
      <w:r w:rsidR="00F328B5">
        <w:rPr>
          <w:rFonts w:cs="2  Mitra" w:hint="cs"/>
          <w:b/>
          <w:bCs/>
          <w:rtl/>
        </w:rPr>
        <w:t xml:space="preserve"> </w:t>
      </w:r>
      <w:r w:rsidR="00FC6F9C" w:rsidRPr="00C5589D">
        <w:rPr>
          <w:rFonts w:cs="2  Mitra" w:hint="cs"/>
          <w:b/>
          <w:bCs/>
          <w:rtl/>
        </w:rPr>
        <w:t xml:space="preserve">این </w:t>
      </w:r>
      <w:r w:rsidR="003176D3" w:rsidRPr="00C5589D">
        <w:rPr>
          <w:rFonts w:cs="2  Mitra" w:hint="cs"/>
          <w:b/>
          <w:bCs/>
          <w:rtl/>
        </w:rPr>
        <w:t>مرکز آموزشی</w:t>
      </w:r>
      <w:r w:rsidR="00FC6F9C" w:rsidRPr="00C5589D">
        <w:rPr>
          <w:rFonts w:cs="2  Mitra" w:hint="cs"/>
          <w:b/>
          <w:bCs/>
          <w:rtl/>
        </w:rPr>
        <w:t xml:space="preserve"> درمانی پس از تائید </w:t>
      </w:r>
      <w:r w:rsidR="003176D3" w:rsidRPr="00C5589D">
        <w:rPr>
          <w:rFonts w:cs="2  Mitra" w:hint="cs"/>
          <w:b/>
          <w:bCs/>
          <w:rtl/>
        </w:rPr>
        <w:t xml:space="preserve"> برای سایر استان ها</w:t>
      </w:r>
      <w:r w:rsidR="00F328B5">
        <w:rPr>
          <w:rFonts w:cs="2  Mitra" w:hint="cs"/>
          <w:b/>
          <w:bCs/>
          <w:rtl/>
        </w:rPr>
        <w:t>ی شمالغرب کشور و</w:t>
      </w:r>
      <w:r w:rsidR="003176D3" w:rsidRPr="00C5589D">
        <w:rPr>
          <w:rFonts w:cs="2  Mitra" w:hint="cs"/>
          <w:b/>
          <w:bCs/>
          <w:rtl/>
        </w:rPr>
        <w:t xml:space="preserve"> همچنین </w:t>
      </w:r>
      <w:r w:rsidR="00FC6F9C" w:rsidRPr="00C5589D">
        <w:rPr>
          <w:rFonts w:cs="2  Mitra" w:hint="cs"/>
          <w:b/>
          <w:bCs/>
          <w:rtl/>
        </w:rPr>
        <w:t xml:space="preserve">کشور های همجوار نقش هدایت گر و آموزشی در این زمینه ایفا خواهد کرد </w:t>
      </w:r>
      <w:r w:rsidR="00895F33" w:rsidRPr="00C5589D">
        <w:rPr>
          <w:rFonts w:cs="2  Mitra" w:hint="cs"/>
          <w:b/>
          <w:bCs/>
          <w:rtl/>
        </w:rPr>
        <w:t>.</w:t>
      </w:r>
      <w:r w:rsidR="00F328B5" w:rsidRPr="00F328B5">
        <w:rPr>
          <w:rFonts w:cs="2  Mitra" w:hint="cs"/>
          <w:b/>
          <w:bCs/>
          <w:rtl/>
        </w:rPr>
        <w:t xml:space="preserve"> </w:t>
      </w:r>
      <w:r w:rsidR="00F328B5">
        <w:rPr>
          <w:rFonts w:cs="2  Mitra" w:hint="cs"/>
          <w:b/>
          <w:bCs/>
          <w:rtl/>
        </w:rPr>
        <w:t>(  بیمارستان الزهرا ، بیمارستان حافظیه شیراز ، بیمارستان مهدیه تهران 3 بخش منتخب کشور</w:t>
      </w:r>
      <w:r w:rsidR="00CB79F3">
        <w:rPr>
          <w:rFonts w:cs="2  Mitra" w:hint="cs"/>
          <w:b/>
          <w:bCs/>
          <w:rtl/>
        </w:rPr>
        <w:t xml:space="preserve">ی در زمینه اجرای این روش مراقبتی </w:t>
      </w:r>
      <w:r w:rsidR="00F328B5">
        <w:rPr>
          <w:rFonts w:cs="2  Mitra" w:hint="cs"/>
          <w:b/>
          <w:bCs/>
          <w:rtl/>
        </w:rPr>
        <w:t xml:space="preserve"> میباشند )</w:t>
      </w:r>
      <w:r w:rsidR="00F328B5" w:rsidRPr="00C5589D">
        <w:rPr>
          <w:rFonts w:cs="2  Mitra" w:hint="cs"/>
          <w:b/>
          <w:bCs/>
          <w:rtl/>
        </w:rPr>
        <w:t>.</w:t>
      </w:r>
    </w:p>
    <w:p w:rsidR="00895F33" w:rsidRDefault="00416F79" w:rsidP="00C5589D">
      <w:pPr>
        <w:jc w:val="both"/>
        <w:rPr>
          <w:rFonts w:cs="2  Mitra"/>
          <w:b/>
          <w:bCs/>
          <w:rtl/>
        </w:rPr>
      </w:pPr>
      <w:r>
        <w:rPr>
          <w:rFonts w:cs="2  Mitra" w:hint="cs"/>
          <w:b/>
          <w:bCs/>
          <w:rtl/>
        </w:rPr>
        <w:t>پروف</w:t>
      </w:r>
      <w:r w:rsidR="00895F33" w:rsidRPr="00C5589D">
        <w:rPr>
          <w:rFonts w:cs="2  Mitra" w:hint="cs"/>
          <w:b/>
          <w:bCs/>
          <w:rtl/>
        </w:rPr>
        <w:t xml:space="preserve">سور دکتر  </w:t>
      </w:r>
      <w:r w:rsidR="00895F33" w:rsidRPr="00C5589D">
        <w:rPr>
          <w:rFonts w:cs="2  Mitra"/>
          <w:b/>
          <w:bCs/>
        </w:rPr>
        <w:t xml:space="preserve">  Nick </w:t>
      </w:r>
      <w:proofErr w:type="spellStart"/>
      <w:r w:rsidR="00895F33" w:rsidRPr="00C5589D">
        <w:rPr>
          <w:rFonts w:cs="2  Mitra"/>
          <w:b/>
          <w:bCs/>
        </w:rPr>
        <w:t>Cannaman</w:t>
      </w:r>
      <w:proofErr w:type="spellEnd"/>
      <w:r w:rsidR="00895F33" w:rsidRPr="00C5589D">
        <w:rPr>
          <w:rFonts w:cs="2  Mitra" w:hint="cs"/>
          <w:b/>
          <w:bCs/>
          <w:rtl/>
        </w:rPr>
        <w:t xml:space="preserve"> از طرف فدراسیون بین المللی</w:t>
      </w:r>
      <w:r w:rsidR="00895F33" w:rsidRPr="00C5589D">
        <w:rPr>
          <w:rFonts w:ascii="BulldogStd" w:cs="2  Mitra"/>
          <w:b/>
          <w:bCs/>
        </w:rPr>
        <w:t xml:space="preserve"> NIDCAP</w:t>
      </w:r>
      <w:r w:rsidR="00895F33" w:rsidRPr="00C5589D">
        <w:rPr>
          <w:rFonts w:cs="2  Mitra" w:hint="cs"/>
          <w:b/>
          <w:bCs/>
          <w:rtl/>
        </w:rPr>
        <w:t xml:space="preserve">و با دعوت دفتر یونیسف در تهران و اداره سلامت نوزادان مسئول برگزاری دوره آموزشی </w:t>
      </w:r>
      <w:r w:rsidR="00895F33" w:rsidRPr="00C5589D">
        <w:rPr>
          <w:rFonts w:cs="2  Mitra"/>
          <w:b/>
          <w:bCs/>
        </w:rPr>
        <w:t xml:space="preserve">Basic </w:t>
      </w:r>
      <w:r w:rsidR="00F328B5">
        <w:rPr>
          <w:rFonts w:cs="2  Mitra" w:hint="cs"/>
          <w:b/>
          <w:bCs/>
          <w:rtl/>
        </w:rPr>
        <w:t xml:space="preserve"> و سپس پیشرف</w:t>
      </w:r>
      <w:r w:rsidR="00895F33" w:rsidRPr="00C5589D">
        <w:rPr>
          <w:rFonts w:cs="2  Mitra" w:hint="cs"/>
          <w:b/>
          <w:bCs/>
          <w:rtl/>
        </w:rPr>
        <w:t>ته دربیمارستان الزهرا خواهد بود .وی فوق تخصص نوزادان</w:t>
      </w:r>
      <w:r w:rsidR="00F328B5">
        <w:rPr>
          <w:rFonts w:cs="2  Mitra" w:hint="cs"/>
          <w:b/>
          <w:bCs/>
          <w:rtl/>
        </w:rPr>
        <w:t xml:space="preserve"> بیمارستان اراسموس صوفیا هلند </w:t>
      </w:r>
      <w:r w:rsidR="00895F33" w:rsidRPr="00C5589D">
        <w:rPr>
          <w:rFonts w:cs="2  Mitra" w:hint="cs"/>
          <w:b/>
          <w:bCs/>
          <w:rtl/>
        </w:rPr>
        <w:t xml:space="preserve"> بوده و مدرس بین المللی </w:t>
      </w:r>
      <w:r w:rsidR="00895F33" w:rsidRPr="00C5589D">
        <w:rPr>
          <w:rFonts w:ascii="BulldogStd" w:cs="2  Mitra"/>
          <w:b/>
          <w:bCs/>
        </w:rPr>
        <w:t>NIDCAP</w:t>
      </w:r>
      <w:r w:rsidR="00895F33" w:rsidRPr="00C5589D">
        <w:rPr>
          <w:rFonts w:cs="2  Mitra" w:hint="cs"/>
          <w:b/>
          <w:bCs/>
          <w:rtl/>
        </w:rPr>
        <w:t xml:space="preserve"> می باشد.</w:t>
      </w:r>
    </w:p>
    <w:p w:rsidR="00F328B5" w:rsidRDefault="00F328B5" w:rsidP="00612F99">
      <w:pPr>
        <w:jc w:val="both"/>
        <w:rPr>
          <w:rFonts w:cs="2  Mitra"/>
          <w:b/>
          <w:bCs/>
          <w:rtl/>
        </w:rPr>
      </w:pPr>
      <w:r>
        <w:rPr>
          <w:rFonts w:cs="2  Mitra" w:hint="cs"/>
          <w:b/>
          <w:bCs/>
          <w:rtl/>
        </w:rPr>
        <w:t>در این برنامه ایشان در تاریخ 23 تا 26 فروردین 94 میهمان</w:t>
      </w:r>
      <w:r w:rsidR="00E7300E">
        <w:rPr>
          <w:rFonts w:cs="2  Mitra" w:hint="cs"/>
          <w:b/>
          <w:bCs/>
          <w:rtl/>
        </w:rPr>
        <w:t xml:space="preserve"> دپارتمان نوزادان و مرکز تحقیقات سلامت کودکان</w:t>
      </w:r>
      <w:r>
        <w:rPr>
          <w:rFonts w:cs="2  Mitra" w:hint="cs"/>
          <w:b/>
          <w:bCs/>
          <w:rtl/>
        </w:rPr>
        <w:t xml:space="preserve"> دانشگاه علوم پزشکی بوده و در روز 23 فرودین سخنرانی در سالن کنفرانس این بیمارستان در </w:t>
      </w:r>
      <w:r w:rsidRPr="0052131E">
        <w:rPr>
          <w:rFonts w:cs="2  Mitra" w:hint="cs"/>
          <w:b/>
          <w:bCs/>
          <w:sz w:val="24"/>
          <w:szCs w:val="24"/>
          <w:rtl/>
        </w:rPr>
        <w:t xml:space="preserve">زمینه اهمیت مراقبت های تکاملی در نوزادان و </w:t>
      </w:r>
      <w:r w:rsidR="0052131E" w:rsidRPr="0052131E">
        <w:rPr>
          <w:rFonts w:ascii="Arial" w:hAnsi="Arial" w:cs="2  Mitra" w:hint="cs"/>
          <w:b/>
          <w:bCs/>
          <w:sz w:val="24"/>
          <w:szCs w:val="24"/>
          <w:rtl/>
        </w:rPr>
        <w:t>مقایسه مراقبت نوزادان به روش معمولی و</w:t>
      </w:r>
      <w:r w:rsidR="0052131E" w:rsidRPr="0052131E">
        <w:rPr>
          <w:rFonts w:ascii="Arial" w:hAnsi="Arial" w:cs="2  Mitra"/>
          <w:b/>
          <w:bCs/>
          <w:sz w:val="24"/>
          <w:szCs w:val="24"/>
        </w:rPr>
        <w:t xml:space="preserve"> NIDCAP</w:t>
      </w:r>
      <w:r w:rsidR="0052131E" w:rsidRPr="0052131E">
        <w:rPr>
          <w:rFonts w:ascii="Arial" w:hAnsi="Arial" w:cs="2  Mitra" w:hint="cs"/>
          <w:b/>
          <w:bCs/>
          <w:sz w:val="24"/>
          <w:szCs w:val="24"/>
          <w:rtl/>
        </w:rPr>
        <w:t xml:space="preserve"> بر اساس شواهد</w:t>
      </w:r>
      <w:r w:rsidR="0052131E" w:rsidRPr="005029C8">
        <w:rPr>
          <w:rFonts w:ascii="Arial" w:hAnsi="Arial" w:cs="B Titr" w:hint="cs"/>
          <w:b/>
          <w:bCs/>
          <w:sz w:val="16"/>
          <w:szCs w:val="16"/>
          <w:rtl/>
        </w:rPr>
        <w:t xml:space="preserve"> </w:t>
      </w:r>
      <w:r w:rsidR="0052131E" w:rsidRPr="005029C8">
        <w:rPr>
          <w:rFonts w:ascii="Arial" w:hAnsi="Arial" w:cs="B Titr"/>
          <w:b/>
          <w:bCs/>
          <w:sz w:val="16"/>
          <w:szCs w:val="16"/>
          <w:rtl/>
        </w:rPr>
        <w:t xml:space="preserve"> </w:t>
      </w:r>
      <w:r w:rsidR="0052131E">
        <w:rPr>
          <w:rFonts w:cs="2  Mitra" w:hint="cs"/>
          <w:b/>
          <w:bCs/>
          <w:rtl/>
        </w:rPr>
        <w:t xml:space="preserve"> ارائه خواهند کرد. سایر روز ها ایشان در بخش بصورت عملی  به تعداد محدودی فراگیر بصورت حرفه ایی  در مورد ارزیابی رفتار نوزاد آموزه های حرفه ایی</w:t>
      </w:r>
      <w:r w:rsidR="00612F99">
        <w:rPr>
          <w:rFonts w:cs="2  Mitra" w:hint="cs"/>
          <w:b/>
          <w:bCs/>
          <w:rtl/>
        </w:rPr>
        <w:t xml:space="preserve"> </w:t>
      </w:r>
      <w:r w:rsidR="00612F99">
        <w:rPr>
          <w:rFonts w:cs="2  Mitra" w:hint="cs"/>
          <w:b/>
          <w:bCs/>
          <w:rtl/>
        </w:rPr>
        <w:lastRenderedPageBreak/>
        <w:t xml:space="preserve">خود </w:t>
      </w:r>
      <w:r w:rsidR="0052131E">
        <w:rPr>
          <w:rFonts w:cs="2  Mitra" w:hint="cs"/>
          <w:b/>
          <w:bCs/>
          <w:rtl/>
        </w:rPr>
        <w:t xml:space="preserve"> را</w:t>
      </w:r>
      <w:r w:rsidR="00612F99">
        <w:rPr>
          <w:rFonts w:cs="2  Mitra" w:hint="cs"/>
          <w:b/>
          <w:bCs/>
          <w:rtl/>
        </w:rPr>
        <w:t xml:space="preserve"> ارئه  خواهد کرد</w:t>
      </w:r>
      <w:r w:rsidR="0052131E">
        <w:rPr>
          <w:rFonts w:cs="2  Mitra" w:hint="cs"/>
          <w:b/>
          <w:bCs/>
          <w:rtl/>
        </w:rPr>
        <w:t>.</w:t>
      </w:r>
      <w:r w:rsidR="00CB79F3">
        <w:rPr>
          <w:rFonts w:cs="2  Mitra" w:hint="cs"/>
          <w:b/>
          <w:bCs/>
          <w:rtl/>
        </w:rPr>
        <w:t xml:space="preserve"> هدف غایی این برنامه های آموزشی  آموزش پرستاران و پزشکان شاغل در این بخش برای ارائه مراقبت های نوزادان با استفاده از روش</w:t>
      </w:r>
      <w:r w:rsidR="00CB79F3" w:rsidRPr="00CB79F3">
        <w:rPr>
          <w:rFonts w:ascii="Arial" w:hAnsi="Arial" w:cs="2  Mitra"/>
          <w:b/>
          <w:bCs/>
          <w:sz w:val="24"/>
          <w:szCs w:val="24"/>
        </w:rPr>
        <w:t xml:space="preserve"> </w:t>
      </w:r>
      <w:r w:rsidR="00CB79F3" w:rsidRPr="0052131E">
        <w:rPr>
          <w:rFonts w:ascii="Arial" w:hAnsi="Arial" w:cs="2  Mitra"/>
          <w:b/>
          <w:bCs/>
          <w:sz w:val="24"/>
          <w:szCs w:val="24"/>
        </w:rPr>
        <w:t>NIDCAP</w:t>
      </w:r>
      <w:r w:rsidR="00CB79F3">
        <w:rPr>
          <w:rFonts w:cs="2  Mitra" w:hint="cs"/>
          <w:b/>
          <w:bCs/>
          <w:rtl/>
        </w:rPr>
        <w:t xml:space="preserve"> و تبدیل این بخش به یک بخش مورد تائید از طرف فدراسیون بین المللی می باشد.</w:t>
      </w:r>
    </w:p>
    <w:p w:rsidR="0052131E" w:rsidRDefault="0052131E" w:rsidP="00C5589D">
      <w:pPr>
        <w:jc w:val="both"/>
        <w:rPr>
          <w:rFonts w:cs="2  Mitra"/>
          <w:b/>
          <w:bCs/>
          <w:rtl/>
        </w:rPr>
      </w:pPr>
      <w:r>
        <w:rPr>
          <w:rFonts w:cs="2  Mitra" w:hint="cs"/>
          <w:b/>
          <w:bCs/>
          <w:rtl/>
        </w:rPr>
        <w:t>ایشان روز 26 فرودین تبریز را به قصد شیراز ترک خواهند کرد.</w:t>
      </w:r>
    </w:p>
    <w:p w:rsidR="006B113E" w:rsidRDefault="006B113E" w:rsidP="00C5589D">
      <w:pPr>
        <w:jc w:val="both"/>
        <w:rPr>
          <w:rFonts w:cs="2  Mitra"/>
          <w:b/>
          <w:bCs/>
          <w:rtl/>
        </w:rPr>
      </w:pPr>
    </w:p>
    <w:p w:rsidR="00FB02ED" w:rsidRPr="00C5589D" w:rsidRDefault="006B113E" w:rsidP="00C5589D">
      <w:pPr>
        <w:jc w:val="both"/>
        <w:rPr>
          <w:rFonts w:cs="2  Mitra"/>
          <w:b/>
          <w:bCs/>
          <w:rtl/>
        </w:rPr>
      </w:pPr>
      <w:r>
        <w:rPr>
          <w:rFonts w:cs="2  Mitra" w:hint="cs"/>
          <w:b/>
          <w:bCs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381000</wp:posOffset>
            </wp:positionV>
            <wp:extent cx="3949700" cy="2381250"/>
            <wp:effectExtent l="19050" t="0" r="0" b="0"/>
            <wp:wrapNone/>
            <wp:docPr id="2" name="Picture 40" descr="E:\Markaz tebi\pic\NICU\6a00d83453f47169e2010536daa5cd970b-700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:\Markaz tebi\pic\NICU\6a00d83453f47169e2010536daa5cd970b-700w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2  Mitra" w:hint="cs"/>
          <w:b/>
          <w:bCs/>
          <w:noProof/>
          <w:rtl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1368802</wp:posOffset>
            </wp:positionH>
            <wp:positionV relativeFrom="paragraph">
              <wp:posOffset>3305175</wp:posOffset>
            </wp:positionV>
            <wp:extent cx="3848100" cy="2914650"/>
            <wp:effectExtent l="19050" t="0" r="0" b="0"/>
            <wp:wrapNone/>
            <wp:docPr id="33" name="Picture 33" descr="E:\Markaz tebi\pic\photograph\669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Markaz tebi\pic\photograph\6690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02ED" w:rsidRPr="00C5589D" w:rsidSect="00EC2EE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ulldogSt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5A9"/>
    <w:rsid w:val="0000010F"/>
    <w:rsid w:val="000039F9"/>
    <w:rsid w:val="00003C73"/>
    <w:rsid w:val="00013B70"/>
    <w:rsid w:val="00014B09"/>
    <w:rsid w:val="00016244"/>
    <w:rsid w:val="00016E6A"/>
    <w:rsid w:val="000214B8"/>
    <w:rsid w:val="00024EC7"/>
    <w:rsid w:val="0003174F"/>
    <w:rsid w:val="00032B65"/>
    <w:rsid w:val="00036166"/>
    <w:rsid w:val="00043562"/>
    <w:rsid w:val="00052062"/>
    <w:rsid w:val="00054586"/>
    <w:rsid w:val="00056C40"/>
    <w:rsid w:val="00056C49"/>
    <w:rsid w:val="00067F42"/>
    <w:rsid w:val="00072603"/>
    <w:rsid w:val="000B11FA"/>
    <w:rsid w:val="000B577A"/>
    <w:rsid w:val="000B5D54"/>
    <w:rsid w:val="000B7C39"/>
    <w:rsid w:val="000C3466"/>
    <w:rsid w:val="000C56EA"/>
    <w:rsid w:val="000C6793"/>
    <w:rsid w:val="000C6C3C"/>
    <w:rsid w:val="000C7314"/>
    <w:rsid w:val="000D07F6"/>
    <w:rsid w:val="000D63D9"/>
    <w:rsid w:val="000E3975"/>
    <w:rsid w:val="000E7DFC"/>
    <w:rsid w:val="000F238F"/>
    <w:rsid w:val="000F39CC"/>
    <w:rsid w:val="000F5A74"/>
    <w:rsid w:val="00101DCC"/>
    <w:rsid w:val="00105B42"/>
    <w:rsid w:val="00113144"/>
    <w:rsid w:val="0011534E"/>
    <w:rsid w:val="00121738"/>
    <w:rsid w:val="00121AB0"/>
    <w:rsid w:val="00151474"/>
    <w:rsid w:val="00153E82"/>
    <w:rsid w:val="00161F34"/>
    <w:rsid w:val="00164202"/>
    <w:rsid w:val="001647E9"/>
    <w:rsid w:val="00167C30"/>
    <w:rsid w:val="0017306D"/>
    <w:rsid w:val="001755CC"/>
    <w:rsid w:val="00176DDE"/>
    <w:rsid w:val="00181F3B"/>
    <w:rsid w:val="00184C11"/>
    <w:rsid w:val="00185141"/>
    <w:rsid w:val="0019096D"/>
    <w:rsid w:val="00192F80"/>
    <w:rsid w:val="001B2799"/>
    <w:rsid w:val="001B3529"/>
    <w:rsid w:val="001B5487"/>
    <w:rsid w:val="001B560D"/>
    <w:rsid w:val="001B5766"/>
    <w:rsid w:val="001B5DD5"/>
    <w:rsid w:val="001B66E8"/>
    <w:rsid w:val="001E3BD7"/>
    <w:rsid w:val="001F54A9"/>
    <w:rsid w:val="001F572B"/>
    <w:rsid w:val="002065A7"/>
    <w:rsid w:val="00211C8F"/>
    <w:rsid w:val="00212813"/>
    <w:rsid w:val="00212E71"/>
    <w:rsid w:val="00220234"/>
    <w:rsid w:val="00220F9C"/>
    <w:rsid w:val="002231B7"/>
    <w:rsid w:val="00227F51"/>
    <w:rsid w:val="00232FB5"/>
    <w:rsid w:val="00234B53"/>
    <w:rsid w:val="0023566A"/>
    <w:rsid w:val="00236F23"/>
    <w:rsid w:val="0023729E"/>
    <w:rsid w:val="00240B1E"/>
    <w:rsid w:val="00242225"/>
    <w:rsid w:val="0024297C"/>
    <w:rsid w:val="00243B71"/>
    <w:rsid w:val="002478F8"/>
    <w:rsid w:val="002502C0"/>
    <w:rsid w:val="00250638"/>
    <w:rsid w:val="00261E02"/>
    <w:rsid w:val="0026337C"/>
    <w:rsid w:val="00267164"/>
    <w:rsid w:val="00270C89"/>
    <w:rsid w:val="00285547"/>
    <w:rsid w:val="0029115C"/>
    <w:rsid w:val="002916E0"/>
    <w:rsid w:val="002C21F9"/>
    <w:rsid w:val="002C2F36"/>
    <w:rsid w:val="002C42D1"/>
    <w:rsid w:val="002D0C75"/>
    <w:rsid w:val="002D2BC1"/>
    <w:rsid w:val="002D4135"/>
    <w:rsid w:val="002D5BE2"/>
    <w:rsid w:val="002E3368"/>
    <w:rsid w:val="002F00C0"/>
    <w:rsid w:val="002F17D9"/>
    <w:rsid w:val="002F251B"/>
    <w:rsid w:val="002F32C9"/>
    <w:rsid w:val="002F37C9"/>
    <w:rsid w:val="002F4FAD"/>
    <w:rsid w:val="002F7837"/>
    <w:rsid w:val="00301ACB"/>
    <w:rsid w:val="00303A72"/>
    <w:rsid w:val="0030463D"/>
    <w:rsid w:val="00311C2C"/>
    <w:rsid w:val="003176D3"/>
    <w:rsid w:val="003200FD"/>
    <w:rsid w:val="00323403"/>
    <w:rsid w:val="00324EE6"/>
    <w:rsid w:val="00326002"/>
    <w:rsid w:val="00345FC7"/>
    <w:rsid w:val="00351563"/>
    <w:rsid w:val="00360B68"/>
    <w:rsid w:val="00362CDF"/>
    <w:rsid w:val="0037362B"/>
    <w:rsid w:val="00376693"/>
    <w:rsid w:val="00380212"/>
    <w:rsid w:val="00382C8D"/>
    <w:rsid w:val="003862F2"/>
    <w:rsid w:val="00386481"/>
    <w:rsid w:val="00387132"/>
    <w:rsid w:val="003A0AE1"/>
    <w:rsid w:val="003A1957"/>
    <w:rsid w:val="003A2D95"/>
    <w:rsid w:val="003A3953"/>
    <w:rsid w:val="003A4966"/>
    <w:rsid w:val="003B0825"/>
    <w:rsid w:val="003B2E1B"/>
    <w:rsid w:val="003B652B"/>
    <w:rsid w:val="003C172C"/>
    <w:rsid w:val="003C4EF6"/>
    <w:rsid w:val="003C64D7"/>
    <w:rsid w:val="003C7921"/>
    <w:rsid w:val="003D3ADE"/>
    <w:rsid w:val="003D46E9"/>
    <w:rsid w:val="003D690A"/>
    <w:rsid w:val="003E0111"/>
    <w:rsid w:val="003E0C8F"/>
    <w:rsid w:val="003E14EF"/>
    <w:rsid w:val="003E43D4"/>
    <w:rsid w:val="003F023C"/>
    <w:rsid w:val="003F2C25"/>
    <w:rsid w:val="0040145A"/>
    <w:rsid w:val="00403AAD"/>
    <w:rsid w:val="00404D35"/>
    <w:rsid w:val="0040691A"/>
    <w:rsid w:val="00410EA6"/>
    <w:rsid w:val="004136A3"/>
    <w:rsid w:val="00415735"/>
    <w:rsid w:val="00416F79"/>
    <w:rsid w:val="00423F57"/>
    <w:rsid w:val="004258FC"/>
    <w:rsid w:val="00430807"/>
    <w:rsid w:val="00434223"/>
    <w:rsid w:val="004351A3"/>
    <w:rsid w:val="004363E2"/>
    <w:rsid w:val="0043644D"/>
    <w:rsid w:val="0044005E"/>
    <w:rsid w:val="0044221A"/>
    <w:rsid w:val="00452A28"/>
    <w:rsid w:val="00453341"/>
    <w:rsid w:val="00456D32"/>
    <w:rsid w:val="00457F19"/>
    <w:rsid w:val="004660E5"/>
    <w:rsid w:val="00477923"/>
    <w:rsid w:val="004811F1"/>
    <w:rsid w:val="00481A7B"/>
    <w:rsid w:val="0048304F"/>
    <w:rsid w:val="00485BD6"/>
    <w:rsid w:val="0049068B"/>
    <w:rsid w:val="00493381"/>
    <w:rsid w:val="00493AA7"/>
    <w:rsid w:val="00494C87"/>
    <w:rsid w:val="0049755C"/>
    <w:rsid w:val="004A5A67"/>
    <w:rsid w:val="004A7E97"/>
    <w:rsid w:val="004B516E"/>
    <w:rsid w:val="004C5BDB"/>
    <w:rsid w:val="004D02B8"/>
    <w:rsid w:val="004D5ABF"/>
    <w:rsid w:val="004D6DF0"/>
    <w:rsid w:val="004D7651"/>
    <w:rsid w:val="004E0189"/>
    <w:rsid w:val="004E3E59"/>
    <w:rsid w:val="00500882"/>
    <w:rsid w:val="00500B8F"/>
    <w:rsid w:val="00502441"/>
    <w:rsid w:val="00511E74"/>
    <w:rsid w:val="005206F3"/>
    <w:rsid w:val="0052131E"/>
    <w:rsid w:val="00521881"/>
    <w:rsid w:val="00522730"/>
    <w:rsid w:val="00524F32"/>
    <w:rsid w:val="00526283"/>
    <w:rsid w:val="0052712A"/>
    <w:rsid w:val="00536987"/>
    <w:rsid w:val="00537ED2"/>
    <w:rsid w:val="00541062"/>
    <w:rsid w:val="0054326F"/>
    <w:rsid w:val="00553E1F"/>
    <w:rsid w:val="0056104A"/>
    <w:rsid w:val="005660CA"/>
    <w:rsid w:val="00574836"/>
    <w:rsid w:val="00586914"/>
    <w:rsid w:val="005877B5"/>
    <w:rsid w:val="00592740"/>
    <w:rsid w:val="00595EED"/>
    <w:rsid w:val="005975A9"/>
    <w:rsid w:val="005979BC"/>
    <w:rsid w:val="005A1553"/>
    <w:rsid w:val="005B19ED"/>
    <w:rsid w:val="005B30FF"/>
    <w:rsid w:val="005B321C"/>
    <w:rsid w:val="005B34CE"/>
    <w:rsid w:val="005B4EE1"/>
    <w:rsid w:val="005C0CA4"/>
    <w:rsid w:val="005C26EE"/>
    <w:rsid w:val="005C2AE3"/>
    <w:rsid w:val="005C2FA1"/>
    <w:rsid w:val="005C6D7C"/>
    <w:rsid w:val="005D7DAF"/>
    <w:rsid w:val="005E04AD"/>
    <w:rsid w:val="005E387F"/>
    <w:rsid w:val="005E3B07"/>
    <w:rsid w:val="005F22E4"/>
    <w:rsid w:val="005F2535"/>
    <w:rsid w:val="005F3421"/>
    <w:rsid w:val="005F3706"/>
    <w:rsid w:val="005F5BC9"/>
    <w:rsid w:val="006035E7"/>
    <w:rsid w:val="0060365C"/>
    <w:rsid w:val="006059B6"/>
    <w:rsid w:val="006067E1"/>
    <w:rsid w:val="0061037F"/>
    <w:rsid w:val="00610AFD"/>
    <w:rsid w:val="00612F99"/>
    <w:rsid w:val="00614E04"/>
    <w:rsid w:val="006169DD"/>
    <w:rsid w:val="00625FF8"/>
    <w:rsid w:val="006312D0"/>
    <w:rsid w:val="00634718"/>
    <w:rsid w:val="006358A4"/>
    <w:rsid w:val="00645382"/>
    <w:rsid w:val="00645A94"/>
    <w:rsid w:val="006466AA"/>
    <w:rsid w:val="00651838"/>
    <w:rsid w:val="00652D93"/>
    <w:rsid w:val="00657287"/>
    <w:rsid w:val="00664909"/>
    <w:rsid w:val="00664C64"/>
    <w:rsid w:val="00672D89"/>
    <w:rsid w:val="00675875"/>
    <w:rsid w:val="00680018"/>
    <w:rsid w:val="006811FB"/>
    <w:rsid w:val="0068507D"/>
    <w:rsid w:val="00690980"/>
    <w:rsid w:val="00690F76"/>
    <w:rsid w:val="006969D2"/>
    <w:rsid w:val="006A5F10"/>
    <w:rsid w:val="006A7305"/>
    <w:rsid w:val="006B0C13"/>
    <w:rsid w:val="006B113E"/>
    <w:rsid w:val="006B1865"/>
    <w:rsid w:val="006B1EBC"/>
    <w:rsid w:val="006B208D"/>
    <w:rsid w:val="006B24E7"/>
    <w:rsid w:val="006B2D9E"/>
    <w:rsid w:val="006C307A"/>
    <w:rsid w:val="006C3BE6"/>
    <w:rsid w:val="006C707F"/>
    <w:rsid w:val="006D2834"/>
    <w:rsid w:val="006E391D"/>
    <w:rsid w:val="006E4063"/>
    <w:rsid w:val="006E6B6E"/>
    <w:rsid w:val="006E735D"/>
    <w:rsid w:val="006F33BF"/>
    <w:rsid w:val="006F56D9"/>
    <w:rsid w:val="006F68FA"/>
    <w:rsid w:val="006F784B"/>
    <w:rsid w:val="00714D58"/>
    <w:rsid w:val="0071531B"/>
    <w:rsid w:val="00721630"/>
    <w:rsid w:val="00732ED2"/>
    <w:rsid w:val="007333CC"/>
    <w:rsid w:val="00734548"/>
    <w:rsid w:val="00735E29"/>
    <w:rsid w:val="00736BE2"/>
    <w:rsid w:val="00737564"/>
    <w:rsid w:val="00737AB9"/>
    <w:rsid w:val="0074449C"/>
    <w:rsid w:val="0076078D"/>
    <w:rsid w:val="007622E9"/>
    <w:rsid w:val="00766838"/>
    <w:rsid w:val="00772781"/>
    <w:rsid w:val="007768F4"/>
    <w:rsid w:val="007834E8"/>
    <w:rsid w:val="00783904"/>
    <w:rsid w:val="007A18FE"/>
    <w:rsid w:val="007A3B0F"/>
    <w:rsid w:val="007A7096"/>
    <w:rsid w:val="007A7BE5"/>
    <w:rsid w:val="007C183F"/>
    <w:rsid w:val="007D4A0B"/>
    <w:rsid w:val="007D4E43"/>
    <w:rsid w:val="007D6D16"/>
    <w:rsid w:val="007D6DF7"/>
    <w:rsid w:val="007E0A04"/>
    <w:rsid w:val="007E14C5"/>
    <w:rsid w:val="007E3DAA"/>
    <w:rsid w:val="007E65E4"/>
    <w:rsid w:val="007E6C1F"/>
    <w:rsid w:val="007E7AA3"/>
    <w:rsid w:val="007F003A"/>
    <w:rsid w:val="007F15D9"/>
    <w:rsid w:val="007F313A"/>
    <w:rsid w:val="007F6CDE"/>
    <w:rsid w:val="00800706"/>
    <w:rsid w:val="00803355"/>
    <w:rsid w:val="0081646B"/>
    <w:rsid w:val="008223E5"/>
    <w:rsid w:val="00823C34"/>
    <w:rsid w:val="00825A82"/>
    <w:rsid w:val="00825E1C"/>
    <w:rsid w:val="008314B3"/>
    <w:rsid w:val="00831CFE"/>
    <w:rsid w:val="00841E90"/>
    <w:rsid w:val="0084400D"/>
    <w:rsid w:val="00845EF9"/>
    <w:rsid w:val="00850849"/>
    <w:rsid w:val="00851C40"/>
    <w:rsid w:val="00851CFB"/>
    <w:rsid w:val="00856B37"/>
    <w:rsid w:val="00857613"/>
    <w:rsid w:val="008703EF"/>
    <w:rsid w:val="00871FA2"/>
    <w:rsid w:val="00872C1D"/>
    <w:rsid w:val="00875526"/>
    <w:rsid w:val="00875801"/>
    <w:rsid w:val="00877BF3"/>
    <w:rsid w:val="0088193F"/>
    <w:rsid w:val="00881D80"/>
    <w:rsid w:val="008831E2"/>
    <w:rsid w:val="00885D06"/>
    <w:rsid w:val="00887539"/>
    <w:rsid w:val="00895F33"/>
    <w:rsid w:val="008A2925"/>
    <w:rsid w:val="008A5297"/>
    <w:rsid w:val="008A720A"/>
    <w:rsid w:val="008B0DB2"/>
    <w:rsid w:val="008B6252"/>
    <w:rsid w:val="008B75EF"/>
    <w:rsid w:val="008C12A4"/>
    <w:rsid w:val="008C2243"/>
    <w:rsid w:val="008C5724"/>
    <w:rsid w:val="008C6886"/>
    <w:rsid w:val="008C6F34"/>
    <w:rsid w:val="008D1942"/>
    <w:rsid w:val="008D5801"/>
    <w:rsid w:val="008F180B"/>
    <w:rsid w:val="008F26B5"/>
    <w:rsid w:val="008F2F0B"/>
    <w:rsid w:val="008F579D"/>
    <w:rsid w:val="00905EAF"/>
    <w:rsid w:val="009145A3"/>
    <w:rsid w:val="00914BBF"/>
    <w:rsid w:val="00920D45"/>
    <w:rsid w:val="00922E53"/>
    <w:rsid w:val="009255F9"/>
    <w:rsid w:val="00934318"/>
    <w:rsid w:val="0094358C"/>
    <w:rsid w:val="00946016"/>
    <w:rsid w:val="00950E30"/>
    <w:rsid w:val="00953C38"/>
    <w:rsid w:val="00962C95"/>
    <w:rsid w:val="00963AAC"/>
    <w:rsid w:val="00964DCD"/>
    <w:rsid w:val="00964EE4"/>
    <w:rsid w:val="00966E61"/>
    <w:rsid w:val="0097069C"/>
    <w:rsid w:val="0097166F"/>
    <w:rsid w:val="00973419"/>
    <w:rsid w:val="009761FC"/>
    <w:rsid w:val="00976D08"/>
    <w:rsid w:val="00976F60"/>
    <w:rsid w:val="00977008"/>
    <w:rsid w:val="0098284E"/>
    <w:rsid w:val="00984B53"/>
    <w:rsid w:val="00991215"/>
    <w:rsid w:val="00996AF5"/>
    <w:rsid w:val="00997591"/>
    <w:rsid w:val="009A0933"/>
    <w:rsid w:val="009A0CD0"/>
    <w:rsid w:val="009B71D0"/>
    <w:rsid w:val="009D1853"/>
    <w:rsid w:val="009D6BDC"/>
    <w:rsid w:val="009E16DB"/>
    <w:rsid w:val="009E2230"/>
    <w:rsid w:val="009F1AF3"/>
    <w:rsid w:val="00A01652"/>
    <w:rsid w:val="00A020EC"/>
    <w:rsid w:val="00A02217"/>
    <w:rsid w:val="00A02285"/>
    <w:rsid w:val="00A02639"/>
    <w:rsid w:val="00A029FC"/>
    <w:rsid w:val="00A04A61"/>
    <w:rsid w:val="00A07039"/>
    <w:rsid w:val="00A11918"/>
    <w:rsid w:val="00A148BE"/>
    <w:rsid w:val="00A14F8B"/>
    <w:rsid w:val="00A1565F"/>
    <w:rsid w:val="00A24A83"/>
    <w:rsid w:val="00A266CC"/>
    <w:rsid w:val="00A26B06"/>
    <w:rsid w:val="00A26F78"/>
    <w:rsid w:val="00A34E83"/>
    <w:rsid w:val="00A36580"/>
    <w:rsid w:val="00A36918"/>
    <w:rsid w:val="00A36FE9"/>
    <w:rsid w:val="00A422BE"/>
    <w:rsid w:val="00A42776"/>
    <w:rsid w:val="00A5610A"/>
    <w:rsid w:val="00A56192"/>
    <w:rsid w:val="00A60014"/>
    <w:rsid w:val="00A76BB2"/>
    <w:rsid w:val="00A7759A"/>
    <w:rsid w:val="00A82CD2"/>
    <w:rsid w:val="00A8546E"/>
    <w:rsid w:val="00A97E16"/>
    <w:rsid w:val="00AA58E7"/>
    <w:rsid w:val="00AB01B6"/>
    <w:rsid w:val="00AB165C"/>
    <w:rsid w:val="00AB271D"/>
    <w:rsid w:val="00AB3904"/>
    <w:rsid w:val="00AB57B5"/>
    <w:rsid w:val="00AB7B6F"/>
    <w:rsid w:val="00AC0F20"/>
    <w:rsid w:val="00AC588E"/>
    <w:rsid w:val="00AC5F8D"/>
    <w:rsid w:val="00AC7F3B"/>
    <w:rsid w:val="00AD085C"/>
    <w:rsid w:val="00AE4BBB"/>
    <w:rsid w:val="00AE5390"/>
    <w:rsid w:val="00B001A9"/>
    <w:rsid w:val="00B006A0"/>
    <w:rsid w:val="00B14383"/>
    <w:rsid w:val="00B235B6"/>
    <w:rsid w:val="00B3147A"/>
    <w:rsid w:val="00B31C82"/>
    <w:rsid w:val="00B335C4"/>
    <w:rsid w:val="00B33B91"/>
    <w:rsid w:val="00B33DB3"/>
    <w:rsid w:val="00B35112"/>
    <w:rsid w:val="00B351CE"/>
    <w:rsid w:val="00B37632"/>
    <w:rsid w:val="00B42EE4"/>
    <w:rsid w:val="00B53332"/>
    <w:rsid w:val="00B53ABE"/>
    <w:rsid w:val="00B60AA9"/>
    <w:rsid w:val="00B61D38"/>
    <w:rsid w:val="00B63945"/>
    <w:rsid w:val="00B72C11"/>
    <w:rsid w:val="00B7625A"/>
    <w:rsid w:val="00B82F96"/>
    <w:rsid w:val="00B847F1"/>
    <w:rsid w:val="00B95DB6"/>
    <w:rsid w:val="00B9766F"/>
    <w:rsid w:val="00BA3858"/>
    <w:rsid w:val="00BA637B"/>
    <w:rsid w:val="00BB32D4"/>
    <w:rsid w:val="00BB3595"/>
    <w:rsid w:val="00BB36B0"/>
    <w:rsid w:val="00BB3DCC"/>
    <w:rsid w:val="00BB47EF"/>
    <w:rsid w:val="00BB75ED"/>
    <w:rsid w:val="00BC72C3"/>
    <w:rsid w:val="00BD0836"/>
    <w:rsid w:val="00BD335B"/>
    <w:rsid w:val="00BE398C"/>
    <w:rsid w:val="00BE5C5A"/>
    <w:rsid w:val="00BF22F3"/>
    <w:rsid w:val="00BF3EFA"/>
    <w:rsid w:val="00C0255B"/>
    <w:rsid w:val="00C04186"/>
    <w:rsid w:val="00C05682"/>
    <w:rsid w:val="00C07D12"/>
    <w:rsid w:val="00C1059A"/>
    <w:rsid w:val="00C1137F"/>
    <w:rsid w:val="00C1240B"/>
    <w:rsid w:val="00C129C8"/>
    <w:rsid w:val="00C23966"/>
    <w:rsid w:val="00C24653"/>
    <w:rsid w:val="00C342DB"/>
    <w:rsid w:val="00C42C68"/>
    <w:rsid w:val="00C45219"/>
    <w:rsid w:val="00C46F94"/>
    <w:rsid w:val="00C5489C"/>
    <w:rsid w:val="00C54E94"/>
    <w:rsid w:val="00C5589D"/>
    <w:rsid w:val="00C637DE"/>
    <w:rsid w:val="00C70264"/>
    <w:rsid w:val="00C702B1"/>
    <w:rsid w:val="00C7773E"/>
    <w:rsid w:val="00C80655"/>
    <w:rsid w:val="00C820FD"/>
    <w:rsid w:val="00C92925"/>
    <w:rsid w:val="00CA359F"/>
    <w:rsid w:val="00CA68A1"/>
    <w:rsid w:val="00CB21D3"/>
    <w:rsid w:val="00CB3578"/>
    <w:rsid w:val="00CB79F3"/>
    <w:rsid w:val="00CC27AD"/>
    <w:rsid w:val="00CC2B0A"/>
    <w:rsid w:val="00CD63EB"/>
    <w:rsid w:val="00CD7D6D"/>
    <w:rsid w:val="00CE5A94"/>
    <w:rsid w:val="00CE5D8F"/>
    <w:rsid w:val="00CF2D69"/>
    <w:rsid w:val="00D228B6"/>
    <w:rsid w:val="00D229B9"/>
    <w:rsid w:val="00D31B63"/>
    <w:rsid w:val="00D34A56"/>
    <w:rsid w:val="00D432A4"/>
    <w:rsid w:val="00D43CA8"/>
    <w:rsid w:val="00D50F88"/>
    <w:rsid w:val="00D53133"/>
    <w:rsid w:val="00D53AC3"/>
    <w:rsid w:val="00D6636F"/>
    <w:rsid w:val="00D675CD"/>
    <w:rsid w:val="00D70241"/>
    <w:rsid w:val="00D71D86"/>
    <w:rsid w:val="00D71FDF"/>
    <w:rsid w:val="00D7526D"/>
    <w:rsid w:val="00D777FF"/>
    <w:rsid w:val="00D7795C"/>
    <w:rsid w:val="00D82965"/>
    <w:rsid w:val="00D82C8F"/>
    <w:rsid w:val="00D8305C"/>
    <w:rsid w:val="00D83D12"/>
    <w:rsid w:val="00D9258D"/>
    <w:rsid w:val="00D92E6E"/>
    <w:rsid w:val="00DA2826"/>
    <w:rsid w:val="00DB1873"/>
    <w:rsid w:val="00DB2D37"/>
    <w:rsid w:val="00DC1A55"/>
    <w:rsid w:val="00DD0598"/>
    <w:rsid w:val="00DD50FF"/>
    <w:rsid w:val="00DD670C"/>
    <w:rsid w:val="00DD76F1"/>
    <w:rsid w:val="00DF587E"/>
    <w:rsid w:val="00E01C91"/>
    <w:rsid w:val="00E04439"/>
    <w:rsid w:val="00E10AA2"/>
    <w:rsid w:val="00E136B1"/>
    <w:rsid w:val="00E24E55"/>
    <w:rsid w:val="00E33392"/>
    <w:rsid w:val="00E3683C"/>
    <w:rsid w:val="00E411A6"/>
    <w:rsid w:val="00E50328"/>
    <w:rsid w:val="00E50E65"/>
    <w:rsid w:val="00E57653"/>
    <w:rsid w:val="00E65419"/>
    <w:rsid w:val="00E667C9"/>
    <w:rsid w:val="00E67A0A"/>
    <w:rsid w:val="00E710CA"/>
    <w:rsid w:val="00E71E64"/>
    <w:rsid w:val="00E7300E"/>
    <w:rsid w:val="00E7486A"/>
    <w:rsid w:val="00E76581"/>
    <w:rsid w:val="00E76782"/>
    <w:rsid w:val="00E93E82"/>
    <w:rsid w:val="00E93F94"/>
    <w:rsid w:val="00E96B68"/>
    <w:rsid w:val="00EA0FC0"/>
    <w:rsid w:val="00EA3F14"/>
    <w:rsid w:val="00EA487E"/>
    <w:rsid w:val="00EA5C2F"/>
    <w:rsid w:val="00EA6D42"/>
    <w:rsid w:val="00EB1775"/>
    <w:rsid w:val="00EB18A2"/>
    <w:rsid w:val="00EB3267"/>
    <w:rsid w:val="00EB3CE4"/>
    <w:rsid w:val="00EB55F0"/>
    <w:rsid w:val="00EB7188"/>
    <w:rsid w:val="00EB7638"/>
    <w:rsid w:val="00EC1435"/>
    <w:rsid w:val="00EC2AEE"/>
    <w:rsid w:val="00EC2EEF"/>
    <w:rsid w:val="00EC3E53"/>
    <w:rsid w:val="00EC5F20"/>
    <w:rsid w:val="00EC6F72"/>
    <w:rsid w:val="00ED42FE"/>
    <w:rsid w:val="00EF2603"/>
    <w:rsid w:val="00F023F9"/>
    <w:rsid w:val="00F056DD"/>
    <w:rsid w:val="00F10ADF"/>
    <w:rsid w:val="00F13ADF"/>
    <w:rsid w:val="00F2028F"/>
    <w:rsid w:val="00F211B2"/>
    <w:rsid w:val="00F22899"/>
    <w:rsid w:val="00F246D7"/>
    <w:rsid w:val="00F25BCA"/>
    <w:rsid w:val="00F266A2"/>
    <w:rsid w:val="00F321DB"/>
    <w:rsid w:val="00F328B5"/>
    <w:rsid w:val="00F32ED3"/>
    <w:rsid w:val="00F370C9"/>
    <w:rsid w:val="00F4198E"/>
    <w:rsid w:val="00F443CB"/>
    <w:rsid w:val="00F54AD7"/>
    <w:rsid w:val="00F55FCD"/>
    <w:rsid w:val="00F577E8"/>
    <w:rsid w:val="00F57A3D"/>
    <w:rsid w:val="00F57B9B"/>
    <w:rsid w:val="00F60C13"/>
    <w:rsid w:val="00F60C8F"/>
    <w:rsid w:val="00F65558"/>
    <w:rsid w:val="00F66F07"/>
    <w:rsid w:val="00F72C8A"/>
    <w:rsid w:val="00F75B22"/>
    <w:rsid w:val="00F80252"/>
    <w:rsid w:val="00F87B9F"/>
    <w:rsid w:val="00FA015E"/>
    <w:rsid w:val="00FA0A3F"/>
    <w:rsid w:val="00FA45C9"/>
    <w:rsid w:val="00FB02ED"/>
    <w:rsid w:val="00FB0C14"/>
    <w:rsid w:val="00FB0D2D"/>
    <w:rsid w:val="00FB4678"/>
    <w:rsid w:val="00FB49BF"/>
    <w:rsid w:val="00FB5347"/>
    <w:rsid w:val="00FC3DB0"/>
    <w:rsid w:val="00FC4E99"/>
    <w:rsid w:val="00FC6F9C"/>
    <w:rsid w:val="00FC6FAD"/>
    <w:rsid w:val="00FC718C"/>
    <w:rsid w:val="00FD0B71"/>
    <w:rsid w:val="00FD4D31"/>
    <w:rsid w:val="00FD4FC1"/>
    <w:rsid w:val="00FE1BD2"/>
    <w:rsid w:val="00FE37D7"/>
    <w:rsid w:val="00FF0DDD"/>
    <w:rsid w:val="00FF36B4"/>
    <w:rsid w:val="00FF3892"/>
    <w:rsid w:val="00FF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A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Alzahra</cp:lastModifiedBy>
  <cp:revision>23</cp:revision>
  <cp:lastPrinted>2015-03-30T05:33:00Z</cp:lastPrinted>
  <dcterms:created xsi:type="dcterms:W3CDTF">2015-04-03T09:05:00Z</dcterms:created>
  <dcterms:modified xsi:type="dcterms:W3CDTF">2015-04-04T06:20:00Z</dcterms:modified>
</cp:coreProperties>
</file>